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FB68FE" w:rsidRPr="00FB68FE">
        <w:rPr>
          <w:rFonts w:ascii="Times New Roman" w:hAnsi="Times New Roman" w:cs="Times New Roman"/>
          <w:sz w:val="28"/>
          <w:szCs w:val="28"/>
        </w:rPr>
        <w:t>1</w:t>
      </w:r>
      <w:r w:rsidR="00AC5555" w:rsidRPr="00AC5555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7053E2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5924" w:rsidRDefault="00BE342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BE342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КМ55614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BE342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E3425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К183КК14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BE342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BE3425"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BE342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КМ40814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C470DB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КМ34914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606207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КМ41314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724D7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КМ38214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606207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BE342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КМ61514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606207" w:rsidRDefault="00BE342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Нефаз</w:t>
            </w:r>
          </w:p>
        </w:tc>
        <w:tc>
          <w:tcPr>
            <w:tcW w:w="1743" w:type="dxa"/>
          </w:tcPr>
          <w:p w:rsidR="00F34EB0" w:rsidRPr="00C6291C" w:rsidRDefault="00F34EB0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34EB0" w:rsidRPr="00483FAC" w:rsidRDefault="00BE3425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А232КК14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BE342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VOLKSWAGEN</w:t>
            </w:r>
          </w:p>
        </w:tc>
        <w:tc>
          <w:tcPr>
            <w:tcW w:w="1743" w:type="dxa"/>
          </w:tcPr>
          <w:p w:rsidR="00575924" w:rsidRPr="00C6291C" w:rsidRDefault="00BE342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75924" w:rsidRPr="005866A5" w:rsidRDefault="00BE342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425">
              <w:rPr>
                <w:rFonts w:ascii="Times New Roman" w:hAnsi="Times New Roman" w:cs="Times New Roman"/>
                <w:sz w:val="28"/>
                <w:szCs w:val="28"/>
              </w:rPr>
              <w:t>Р794МХ14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BE342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AC5555" w:rsidRDefault="00BE342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б/п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7A3587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571205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75924" w:rsidRPr="009D51FD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Pr="00B13E7A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575924" w:rsidRPr="009D51FD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C6291C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Pr="00FB68FE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75924" w:rsidRDefault="0057592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B231D"/>
    <w:rsid w:val="00ED5410"/>
    <w:rsid w:val="00EF3FF8"/>
    <w:rsid w:val="00F03347"/>
    <w:rsid w:val="00F34EB0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DD9F-9256-4EF6-8770-525B55B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2025-07-16T08:20:00Z</dcterms:created>
  <dcterms:modified xsi:type="dcterms:W3CDTF">2025-07-16T08:20:00Z</dcterms:modified>
</cp:coreProperties>
</file>